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410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0"/>
        <w:gridCol w:w="2086"/>
        <w:gridCol w:w="3083"/>
        <w:gridCol w:w="2693"/>
        <w:gridCol w:w="2835"/>
        <w:gridCol w:w="2633"/>
      </w:tblGrid>
      <w:tr w:rsidR="00137B2D" w:rsidRPr="00137B2D" w:rsidTr="00D054BA">
        <w:trPr>
          <w:trHeight w:val="285"/>
        </w:trPr>
        <w:tc>
          <w:tcPr>
            <w:tcW w:w="14410" w:type="dxa"/>
            <w:gridSpan w:val="6"/>
            <w:shd w:val="clear" w:color="auto" w:fill="D9E2F3"/>
          </w:tcPr>
          <w:p w:rsidR="00730CF5" w:rsidRPr="00137B2D" w:rsidRDefault="00730CF5" w:rsidP="00992449">
            <w:pPr>
              <w:widowControl w:val="0"/>
              <w:autoSpaceDE w:val="0"/>
              <w:autoSpaceDN w:val="0"/>
              <w:spacing w:after="0" w:line="264" w:lineRule="exact"/>
              <w:ind w:left="4553" w:right="4537"/>
              <w:jc w:val="center"/>
              <w:rPr>
                <w:rFonts w:asciiTheme="majorBidi" w:eastAsia="Calibri" w:hAnsiTheme="majorBidi" w:cstheme="majorBidi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37B2D">
              <w:rPr>
                <w:rFonts w:asciiTheme="majorBidi" w:eastAsia="Calibri" w:hAnsiTheme="majorBidi" w:cstheme="majorBidi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  <w:t>RIPHAH</w:t>
            </w:r>
            <w:r w:rsidRPr="00137B2D">
              <w:rPr>
                <w:rFonts w:asciiTheme="majorBidi" w:eastAsia="Calibri" w:hAnsiTheme="majorBidi" w:cstheme="majorBidi"/>
                <w:b/>
                <w:color w:val="000000" w:themeColor="text1"/>
                <w:spacing w:val="-5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137B2D">
              <w:rPr>
                <w:rFonts w:asciiTheme="majorBidi" w:eastAsia="Calibri" w:hAnsiTheme="majorBidi" w:cstheme="majorBidi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  <w:t>INTERNATIONAL</w:t>
            </w:r>
            <w:r w:rsidRPr="00137B2D">
              <w:rPr>
                <w:rFonts w:asciiTheme="majorBidi" w:eastAsia="Calibri" w:hAnsiTheme="majorBidi" w:cstheme="majorBidi"/>
                <w:b/>
                <w:color w:val="000000" w:themeColor="text1"/>
                <w:spacing w:val="-3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137B2D">
              <w:rPr>
                <w:rFonts w:asciiTheme="majorBidi" w:eastAsia="Calibri" w:hAnsiTheme="majorBidi" w:cstheme="majorBidi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  <w:t>UNIVERSITY,</w:t>
            </w:r>
            <w:r w:rsidRPr="00137B2D">
              <w:rPr>
                <w:rFonts w:asciiTheme="majorBidi" w:eastAsia="Calibri" w:hAnsiTheme="majorBidi" w:cstheme="majorBidi"/>
                <w:b/>
                <w:color w:val="000000" w:themeColor="text1"/>
                <w:spacing w:val="-6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137B2D">
              <w:rPr>
                <w:rFonts w:asciiTheme="majorBidi" w:eastAsia="Calibri" w:hAnsiTheme="majorBidi" w:cstheme="majorBidi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  <w:t>LAHORE</w:t>
            </w:r>
          </w:p>
        </w:tc>
      </w:tr>
      <w:tr w:rsidR="00137B2D" w:rsidRPr="00137B2D" w:rsidTr="00D054BA">
        <w:trPr>
          <w:trHeight w:val="270"/>
        </w:trPr>
        <w:tc>
          <w:tcPr>
            <w:tcW w:w="14410" w:type="dxa"/>
            <w:gridSpan w:val="6"/>
            <w:shd w:val="clear" w:color="auto" w:fill="D9E2F3"/>
          </w:tcPr>
          <w:p w:rsidR="00730CF5" w:rsidRPr="00137B2D" w:rsidRDefault="00730CF5" w:rsidP="00992449">
            <w:pPr>
              <w:widowControl w:val="0"/>
              <w:autoSpaceDE w:val="0"/>
              <w:autoSpaceDN w:val="0"/>
              <w:spacing w:after="0" w:line="249" w:lineRule="exact"/>
              <w:ind w:left="4553" w:right="4546"/>
              <w:jc w:val="center"/>
              <w:rPr>
                <w:rFonts w:asciiTheme="majorBidi" w:eastAsia="Calibri" w:hAnsiTheme="majorBidi" w:cstheme="majorBidi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137B2D">
              <w:rPr>
                <w:rFonts w:asciiTheme="majorBidi" w:eastAsia="Calibri" w:hAnsiTheme="majorBidi" w:cstheme="majorBidi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  <w:t>Riphah</w:t>
            </w:r>
            <w:proofErr w:type="spellEnd"/>
            <w:r w:rsidRPr="00137B2D">
              <w:rPr>
                <w:rFonts w:asciiTheme="majorBidi" w:eastAsia="Calibri" w:hAnsiTheme="majorBidi" w:cstheme="majorBidi"/>
                <w:b/>
                <w:color w:val="000000" w:themeColor="text1"/>
                <w:spacing w:val="-3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137B2D">
              <w:rPr>
                <w:rFonts w:asciiTheme="majorBidi" w:eastAsia="Calibri" w:hAnsiTheme="majorBidi" w:cstheme="majorBidi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  <w:t>College</w:t>
            </w:r>
            <w:r w:rsidRPr="00137B2D">
              <w:rPr>
                <w:rFonts w:asciiTheme="majorBidi" w:eastAsia="Calibri" w:hAnsiTheme="majorBidi" w:cstheme="majorBidi"/>
                <w:b/>
                <w:color w:val="000000" w:themeColor="text1"/>
                <w:spacing w:val="-8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137B2D">
              <w:rPr>
                <w:rFonts w:asciiTheme="majorBidi" w:eastAsia="Calibri" w:hAnsiTheme="majorBidi" w:cstheme="majorBidi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  <w:t>of</w:t>
            </w:r>
            <w:r w:rsidRPr="00137B2D">
              <w:rPr>
                <w:rFonts w:asciiTheme="majorBidi" w:eastAsia="Calibri" w:hAnsiTheme="majorBidi" w:cstheme="majorBidi"/>
                <w:b/>
                <w:color w:val="000000" w:themeColor="text1"/>
                <w:spacing w:val="-4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137B2D">
              <w:rPr>
                <w:rFonts w:asciiTheme="majorBidi" w:eastAsia="Calibri" w:hAnsiTheme="majorBidi" w:cstheme="majorBidi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  <w:t>Rehabilitation</w:t>
            </w:r>
            <w:r w:rsidRPr="00137B2D">
              <w:rPr>
                <w:rFonts w:asciiTheme="majorBidi" w:eastAsia="Calibri" w:hAnsiTheme="majorBidi" w:cstheme="majorBidi"/>
                <w:b/>
                <w:color w:val="000000" w:themeColor="text1"/>
                <w:spacing w:val="-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137B2D">
              <w:rPr>
                <w:rFonts w:asciiTheme="majorBidi" w:eastAsia="Calibri" w:hAnsiTheme="majorBidi" w:cstheme="majorBidi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  <w:t>&amp;</w:t>
            </w:r>
            <w:r w:rsidRPr="00137B2D">
              <w:rPr>
                <w:rFonts w:asciiTheme="majorBidi" w:eastAsia="Calibri" w:hAnsiTheme="majorBidi" w:cstheme="majorBidi"/>
                <w:b/>
                <w:color w:val="000000" w:themeColor="text1"/>
                <w:spacing w:val="-8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137B2D">
              <w:rPr>
                <w:rFonts w:asciiTheme="majorBidi" w:eastAsia="Calibri" w:hAnsiTheme="majorBidi" w:cstheme="majorBidi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  <w:t>Allied</w:t>
            </w:r>
            <w:r w:rsidRPr="00137B2D">
              <w:rPr>
                <w:rFonts w:asciiTheme="majorBidi" w:eastAsia="Calibri" w:hAnsiTheme="majorBidi" w:cstheme="majorBidi"/>
                <w:b/>
                <w:color w:val="000000" w:themeColor="text1"/>
                <w:spacing w:val="-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137B2D">
              <w:rPr>
                <w:rFonts w:asciiTheme="majorBidi" w:eastAsia="Calibri" w:hAnsiTheme="majorBidi" w:cstheme="majorBidi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  <w:t>Health</w:t>
            </w:r>
            <w:r w:rsidRPr="00137B2D">
              <w:rPr>
                <w:rFonts w:asciiTheme="majorBidi" w:eastAsia="Calibri" w:hAnsiTheme="majorBidi" w:cstheme="majorBidi"/>
                <w:b/>
                <w:color w:val="000000" w:themeColor="text1"/>
                <w:spacing w:val="-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137B2D">
              <w:rPr>
                <w:rFonts w:asciiTheme="majorBidi" w:eastAsia="Calibri" w:hAnsiTheme="majorBidi" w:cstheme="majorBidi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  <w:t>Sciences</w:t>
            </w:r>
          </w:p>
        </w:tc>
      </w:tr>
      <w:tr w:rsidR="00137B2D" w:rsidRPr="00137B2D" w:rsidTr="00D054BA">
        <w:trPr>
          <w:trHeight w:val="265"/>
        </w:trPr>
        <w:tc>
          <w:tcPr>
            <w:tcW w:w="14410" w:type="dxa"/>
            <w:gridSpan w:val="6"/>
            <w:shd w:val="clear" w:color="auto" w:fill="D9E2F3"/>
          </w:tcPr>
          <w:p w:rsidR="00730CF5" w:rsidRPr="00137B2D" w:rsidRDefault="00730CF5" w:rsidP="00992449">
            <w:pPr>
              <w:widowControl w:val="0"/>
              <w:autoSpaceDE w:val="0"/>
              <w:autoSpaceDN w:val="0"/>
              <w:spacing w:after="0" w:line="245" w:lineRule="exact"/>
              <w:ind w:left="4553" w:right="4535"/>
              <w:jc w:val="center"/>
              <w:rPr>
                <w:rFonts w:asciiTheme="majorBidi" w:eastAsia="Calibri" w:hAnsiTheme="majorBidi" w:cstheme="majorBidi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37B2D">
              <w:rPr>
                <w:rFonts w:asciiTheme="majorBidi" w:eastAsia="Calibri" w:hAnsiTheme="majorBidi" w:cstheme="majorBidi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  <w:t>MS-SLP</w:t>
            </w:r>
            <w:r w:rsidRPr="00137B2D">
              <w:rPr>
                <w:rFonts w:asciiTheme="majorBidi" w:eastAsia="Calibri" w:hAnsiTheme="majorBidi" w:cstheme="majorBidi"/>
                <w:b/>
                <w:color w:val="000000" w:themeColor="text1"/>
                <w:spacing w:val="-7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137B2D">
              <w:rPr>
                <w:rFonts w:asciiTheme="majorBidi" w:eastAsia="Calibri" w:hAnsiTheme="majorBidi" w:cstheme="majorBidi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  <w:t>Timetable</w:t>
            </w:r>
            <w:r w:rsidRPr="00137B2D">
              <w:rPr>
                <w:rFonts w:asciiTheme="majorBidi" w:eastAsia="Calibri" w:hAnsiTheme="majorBidi" w:cstheme="majorBidi"/>
                <w:b/>
                <w:color w:val="000000" w:themeColor="text1"/>
                <w:spacing w:val="-2"/>
                <w:kern w:val="0"/>
                <w:sz w:val="24"/>
                <w:szCs w:val="24"/>
                <w14:ligatures w14:val="none"/>
              </w:rPr>
              <w:t xml:space="preserve"> </w:t>
            </w:r>
            <w:r w:rsidR="00FB416E">
              <w:rPr>
                <w:rFonts w:asciiTheme="majorBidi" w:eastAsia="Calibri" w:hAnsiTheme="majorBidi" w:cstheme="majorBidi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  <w:t>Fall</w:t>
            </w:r>
            <w:r w:rsidR="001973E1" w:rsidRPr="00137B2D">
              <w:rPr>
                <w:rFonts w:asciiTheme="majorBidi" w:eastAsia="Calibri" w:hAnsiTheme="majorBidi" w:cstheme="majorBidi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  <w:t>-2026</w:t>
            </w:r>
            <w:r w:rsidRPr="00137B2D">
              <w:rPr>
                <w:rFonts w:asciiTheme="majorBidi" w:eastAsia="Calibri" w:hAnsiTheme="majorBidi" w:cstheme="majorBidi"/>
                <w:b/>
                <w:color w:val="000000" w:themeColor="text1"/>
                <w:kern w:val="0"/>
                <w:sz w:val="24"/>
                <w:szCs w:val="24"/>
                <w14:ligatures w14:val="none"/>
              </w:rPr>
              <w:t>)</w:t>
            </w:r>
          </w:p>
        </w:tc>
      </w:tr>
      <w:tr w:rsidR="00137B2D" w:rsidRPr="00137B2D" w:rsidTr="00FD0DBC">
        <w:trPr>
          <w:trHeight w:val="255"/>
        </w:trPr>
        <w:tc>
          <w:tcPr>
            <w:tcW w:w="1080" w:type="dxa"/>
            <w:shd w:val="clear" w:color="auto" w:fill="F7CAAC"/>
          </w:tcPr>
          <w:p w:rsidR="00730CF5" w:rsidRPr="00137B2D" w:rsidRDefault="00730CF5" w:rsidP="00992449">
            <w:pPr>
              <w:widowControl w:val="0"/>
              <w:autoSpaceDE w:val="0"/>
              <w:autoSpaceDN w:val="0"/>
              <w:spacing w:after="0" w:line="235" w:lineRule="exact"/>
              <w:ind w:left="110"/>
              <w:jc w:val="center"/>
              <w:rPr>
                <w:rFonts w:asciiTheme="majorBidi" w:eastAsia="Calibri" w:hAnsiTheme="majorBidi" w:cstheme="majorBidi"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37B2D">
              <w:rPr>
                <w:rFonts w:asciiTheme="majorBidi" w:eastAsia="Calibri" w:hAnsiTheme="majorBidi" w:cstheme="majorBidi"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Day</w:t>
            </w:r>
          </w:p>
        </w:tc>
        <w:tc>
          <w:tcPr>
            <w:tcW w:w="2086" w:type="dxa"/>
            <w:shd w:val="clear" w:color="auto" w:fill="F7CAAC"/>
          </w:tcPr>
          <w:p w:rsidR="00730CF5" w:rsidRPr="00137B2D" w:rsidRDefault="00730CF5" w:rsidP="00992449">
            <w:pPr>
              <w:widowControl w:val="0"/>
              <w:autoSpaceDE w:val="0"/>
              <w:autoSpaceDN w:val="0"/>
              <w:spacing w:after="0" w:line="235" w:lineRule="exact"/>
              <w:ind w:left="110"/>
              <w:jc w:val="center"/>
              <w:rPr>
                <w:rFonts w:asciiTheme="majorBidi" w:eastAsia="Calibri" w:hAnsiTheme="majorBidi" w:cstheme="majorBidi"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37B2D">
              <w:rPr>
                <w:rFonts w:asciiTheme="majorBidi" w:eastAsia="Calibri" w:hAnsiTheme="majorBidi" w:cstheme="majorBidi"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Time</w:t>
            </w:r>
          </w:p>
        </w:tc>
        <w:tc>
          <w:tcPr>
            <w:tcW w:w="3083" w:type="dxa"/>
            <w:shd w:val="clear" w:color="auto" w:fill="F7CAAC"/>
          </w:tcPr>
          <w:p w:rsidR="00730CF5" w:rsidRPr="00137B2D" w:rsidRDefault="00730CF5" w:rsidP="00992449">
            <w:pPr>
              <w:widowControl w:val="0"/>
              <w:autoSpaceDE w:val="0"/>
              <w:autoSpaceDN w:val="0"/>
              <w:spacing w:after="0" w:line="235" w:lineRule="exact"/>
              <w:ind w:left="110"/>
              <w:jc w:val="center"/>
              <w:rPr>
                <w:rFonts w:asciiTheme="majorBidi" w:eastAsia="Calibri" w:hAnsiTheme="majorBidi" w:cstheme="majorBidi"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37B2D">
              <w:rPr>
                <w:rFonts w:asciiTheme="majorBidi" w:eastAsia="Calibri" w:hAnsiTheme="majorBidi" w:cstheme="majorBidi"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Semester</w:t>
            </w:r>
            <w:r w:rsidRPr="00137B2D">
              <w:rPr>
                <w:rFonts w:asciiTheme="majorBidi" w:eastAsia="Calibri" w:hAnsiTheme="majorBidi" w:cstheme="majorBidi"/>
                <w:bCs/>
                <w:color w:val="000000" w:themeColor="text1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137B2D">
              <w:rPr>
                <w:rFonts w:asciiTheme="majorBidi" w:eastAsia="Calibri" w:hAnsiTheme="majorBidi" w:cstheme="majorBidi"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2693" w:type="dxa"/>
            <w:shd w:val="clear" w:color="auto" w:fill="F7CAAC"/>
          </w:tcPr>
          <w:p w:rsidR="00730CF5" w:rsidRPr="00137B2D" w:rsidRDefault="00730CF5" w:rsidP="00992449">
            <w:pPr>
              <w:widowControl w:val="0"/>
              <w:autoSpaceDE w:val="0"/>
              <w:autoSpaceDN w:val="0"/>
              <w:spacing w:after="0" w:line="235" w:lineRule="exact"/>
              <w:ind w:left="105"/>
              <w:jc w:val="center"/>
              <w:rPr>
                <w:rFonts w:asciiTheme="majorBidi" w:eastAsia="Calibri" w:hAnsiTheme="majorBidi" w:cstheme="majorBidi"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37B2D">
              <w:rPr>
                <w:rFonts w:asciiTheme="majorBidi" w:eastAsia="Calibri" w:hAnsiTheme="majorBidi" w:cstheme="majorBidi"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Semester</w:t>
            </w:r>
            <w:r w:rsidRPr="00137B2D">
              <w:rPr>
                <w:rFonts w:asciiTheme="majorBidi" w:eastAsia="Calibri" w:hAnsiTheme="majorBidi" w:cstheme="majorBidi"/>
                <w:bCs/>
                <w:color w:val="000000" w:themeColor="text1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137B2D">
              <w:rPr>
                <w:rFonts w:asciiTheme="majorBidi" w:eastAsia="Calibri" w:hAnsiTheme="majorBidi" w:cstheme="majorBidi"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835" w:type="dxa"/>
            <w:shd w:val="clear" w:color="auto" w:fill="F7CAAC"/>
          </w:tcPr>
          <w:p w:rsidR="00730CF5" w:rsidRPr="00137B2D" w:rsidRDefault="00730CF5" w:rsidP="00992449">
            <w:pPr>
              <w:widowControl w:val="0"/>
              <w:autoSpaceDE w:val="0"/>
              <w:autoSpaceDN w:val="0"/>
              <w:spacing w:after="0" w:line="235" w:lineRule="exact"/>
              <w:ind w:left="110"/>
              <w:jc w:val="center"/>
              <w:rPr>
                <w:rFonts w:asciiTheme="majorBidi" w:eastAsia="Calibri" w:hAnsiTheme="majorBidi" w:cstheme="majorBidi"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37B2D">
              <w:rPr>
                <w:rFonts w:asciiTheme="majorBidi" w:eastAsia="Calibri" w:hAnsiTheme="majorBidi" w:cstheme="majorBidi"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Semester</w:t>
            </w:r>
            <w:r w:rsidRPr="00137B2D">
              <w:rPr>
                <w:rFonts w:asciiTheme="majorBidi" w:eastAsia="Calibri" w:hAnsiTheme="majorBidi" w:cstheme="majorBidi"/>
                <w:bCs/>
                <w:color w:val="000000" w:themeColor="text1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137B2D">
              <w:rPr>
                <w:rFonts w:asciiTheme="majorBidi" w:eastAsia="Calibri" w:hAnsiTheme="majorBidi" w:cstheme="majorBidi"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2633" w:type="dxa"/>
            <w:shd w:val="clear" w:color="auto" w:fill="F7CAAC"/>
          </w:tcPr>
          <w:p w:rsidR="00730CF5" w:rsidRPr="00137B2D" w:rsidRDefault="00730CF5" w:rsidP="00992449">
            <w:pPr>
              <w:widowControl w:val="0"/>
              <w:autoSpaceDE w:val="0"/>
              <w:autoSpaceDN w:val="0"/>
              <w:spacing w:after="0" w:line="235" w:lineRule="exact"/>
              <w:ind w:left="105"/>
              <w:jc w:val="center"/>
              <w:rPr>
                <w:rFonts w:asciiTheme="majorBidi" w:eastAsia="Calibri" w:hAnsiTheme="majorBidi" w:cstheme="majorBidi"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37B2D">
              <w:rPr>
                <w:rFonts w:asciiTheme="majorBidi" w:eastAsia="Calibri" w:hAnsiTheme="majorBidi" w:cstheme="majorBidi"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Semester</w:t>
            </w:r>
            <w:r w:rsidRPr="00137B2D">
              <w:rPr>
                <w:rFonts w:asciiTheme="majorBidi" w:eastAsia="Calibri" w:hAnsiTheme="majorBidi" w:cstheme="majorBidi"/>
                <w:bCs/>
                <w:color w:val="000000" w:themeColor="text1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137B2D">
              <w:rPr>
                <w:rFonts w:asciiTheme="majorBidi" w:eastAsia="Calibri" w:hAnsiTheme="majorBidi" w:cstheme="majorBidi"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4</w:t>
            </w:r>
          </w:p>
        </w:tc>
      </w:tr>
      <w:tr w:rsidR="00C23371" w:rsidRPr="00137B2D" w:rsidTr="00FD0DBC">
        <w:trPr>
          <w:trHeight w:val="1065"/>
        </w:trPr>
        <w:tc>
          <w:tcPr>
            <w:tcW w:w="1080" w:type="dxa"/>
            <w:vMerge w:val="restart"/>
            <w:shd w:val="clear" w:color="auto" w:fill="FFF2CC"/>
            <w:vAlign w:val="center"/>
          </w:tcPr>
          <w:p w:rsidR="00C23371" w:rsidRPr="00137B2D" w:rsidRDefault="00C23371" w:rsidP="00C23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37B2D">
              <w:rPr>
                <w:rFonts w:asciiTheme="majorBidi" w:eastAsia="Calibri" w:hAnsiTheme="majorBidi" w:cstheme="majorBidi"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Saturday</w:t>
            </w:r>
          </w:p>
        </w:tc>
        <w:tc>
          <w:tcPr>
            <w:tcW w:w="2086" w:type="dxa"/>
            <w:vAlign w:val="center"/>
          </w:tcPr>
          <w:p w:rsidR="00C23371" w:rsidRPr="00137B2D" w:rsidRDefault="00C23371" w:rsidP="00C23371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Theme="majorBidi" w:eastAsia="Calibri" w:hAnsiTheme="majorBidi" w:cstheme="majorBidi"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37B2D">
              <w:rPr>
                <w:rFonts w:asciiTheme="majorBidi" w:eastAsia="Calibri" w:hAnsiTheme="majorBidi" w:cstheme="majorBidi"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10:00 am – 12:00pm</w:t>
            </w:r>
          </w:p>
        </w:tc>
        <w:tc>
          <w:tcPr>
            <w:tcW w:w="3083" w:type="dxa"/>
            <w:vAlign w:val="center"/>
          </w:tcPr>
          <w:p w:rsidR="00C23371" w:rsidRDefault="00C23371" w:rsidP="00C23371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C23371" w:rsidRPr="00330089" w:rsidRDefault="00C23371" w:rsidP="00C23371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330089">
              <w:rPr>
                <w:color w:val="000000" w:themeColor="text1"/>
                <w:sz w:val="24"/>
                <w:szCs w:val="24"/>
              </w:rPr>
              <w:t>Research Methodology</w:t>
            </w:r>
          </w:p>
          <w:p w:rsidR="00C23371" w:rsidRDefault="00C23371" w:rsidP="00C23371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330089">
              <w:rPr>
                <w:color w:val="000000" w:themeColor="text1"/>
                <w:sz w:val="24"/>
                <w:szCs w:val="24"/>
              </w:rPr>
              <w:t>Dr. Farheen Naz</w:t>
            </w:r>
          </w:p>
          <w:p w:rsidR="00C23371" w:rsidRDefault="00C23371" w:rsidP="00C23371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C23371" w:rsidRPr="00330089" w:rsidRDefault="00C23371" w:rsidP="00C23371">
            <w:pPr>
              <w:pStyle w:val="NoSpacing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C23371" w:rsidRPr="00137B2D" w:rsidRDefault="00C23371" w:rsidP="00C2337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37B2D">
              <w:rPr>
                <w:color w:val="000000" w:themeColor="text1"/>
                <w:sz w:val="24"/>
                <w:szCs w:val="24"/>
              </w:rPr>
              <w:t>Research Methodology</w:t>
            </w:r>
          </w:p>
          <w:p w:rsidR="00C23371" w:rsidRPr="00330089" w:rsidRDefault="00C23371" w:rsidP="00C23371">
            <w:pPr>
              <w:pStyle w:val="NoSpacing"/>
              <w:jc w:val="center"/>
              <w:rPr>
                <w:color w:val="FF0000"/>
                <w:sz w:val="24"/>
                <w:szCs w:val="24"/>
              </w:rPr>
            </w:pPr>
            <w:r w:rsidRPr="00137B2D">
              <w:rPr>
                <w:color w:val="000000" w:themeColor="text1"/>
                <w:sz w:val="24"/>
                <w:szCs w:val="24"/>
              </w:rPr>
              <w:t>Dr. Farheen Naz</w:t>
            </w:r>
          </w:p>
        </w:tc>
        <w:tc>
          <w:tcPr>
            <w:tcW w:w="2835" w:type="dxa"/>
            <w:vAlign w:val="center"/>
          </w:tcPr>
          <w:p w:rsidR="00C23371" w:rsidRPr="00330089" w:rsidRDefault="00C23371" w:rsidP="00C23371">
            <w:pPr>
              <w:pStyle w:val="NoSpacing"/>
              <w:rPr>
                <w:color w:val="FF0000"/>
                <w:sz w:val="24"/>
                <w:szCs w:val="24"/>
              </w:rPr>
            </w:pPr>
            <w:r w:rsidRPr="00330089">
              <w:rPr>
                <w:color w:val="FF0000"/>
                <w:sz w:val="24"/>
                <w:szCs w:val="24"/>
              </w:rPr>
              <w:t>Speech Disorder 2</w:t>
            </w:r>
          </w:p>
          <w:p w:rsidR="00C23371" w:rsidRPr="00330089" w:rsidRDefault="00C23371" w:rsidP="00C23371">
            <w:pPr>
              <w:pStyle w:val="NoSpacing"/>
              <w:rPr>
                <w:color w:val="FF0000"/>
                <w:sz w:val="24"/>
                <w:szCs w:val="24"/>
              </w:rPr>
            </w:pPr>
            <w:r w:rsidRPr="00330089">
              <w:rPr>
                <w:color w:val="FF0000"/>
                <w:sz w:val="24"/>
                <w:szCs w:val="24"/>
              </w:rPr>
              <w:t>Prof. Dr. Nazia Mumtaz</w:t>
            </w:r>
          </w:p>
          <w:p w:rsidR="00C23371" w:rsidRPr="00137B2D" w:rsidRDefault="00C23371" w:rsidP="00C23371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3" w:type="dxa"/>
            <w:vAlign w:val="center"/>
          </w:tcPr>
          <w:p w:rsidR="00C23371" w:rsidRPr="00137B2D" w:rsidRDefault="00C23371" w:rsidP="00C23371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C23371" w:rsidRPr="00137B2D" w:rsidTr="00FD0DBC">
        <w:trPr>
          <w:trHeight w:val="1065"/>
        </w:trPr>
        <w:tc>
          <w:tcPr>
            <w:tcW w:w="1080" w:type="dxa"/>
            <w:vMerge/>
            <w:shd w:val="clear" w:color="auto" w:fill="FFF2CC"/>
            <w:vAlign w:val="center"/>
          </w:tcPr>
          <w:p w:rsidR="00C23371" w:rsidRPr="00137B2D" w:rsidRDefault="00C23371" w:rsidP="00C23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86" w:type="dxa"/>
            <w:vAlign w:val="center"/>
          </w:tcPr>
          <w:p w:rsidR="00C23371" w:rsidRPr="00137B2D" w:rsidRDefault="00C23371" w:rsidP="00C23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37B2D">
              <w:rPr>
                <w:rFonts w:asciiTheme="majorBidi" w:eastAsia="Calibri" w:hAnsiTheme="majorBidi" w:cstheme="majorBidi"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12:00 pm– 2:00 pm</w:t>
            </w:r>
          </w:p>
        </w:tc>
        <w:tc>
          <w:tcPr>
            <w:tcW w:w="3083" w:type="dxa"/>
            <w:vAlign w:val="center"/>
          </w:tcPr>
          <w:p w:rsidR="00C23371" w:rsidRPr="001227B8" w:rsidRDefault="00C23371" w:rsidP="00C23371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1227B8">
              <w:rPr>
                <w:color w:val="000000" w:themeColor="text1"/>
                <w:sz w:val="24"/>
                <w:szCs w:val="24"/>
                <w:highlight w:val="yellow"/>
              </w:rPr>
              <w:t>Biomedical Sciences I</w:t>
            </w:r>
          </w:p>
          <w:p w:rsidR="00C23371" w:rsidRDefault="00C23371" w:rsidP="00C23371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1227B8">
              <w:rPr>
                <w:color w:val="000000" w:themeColor="text1"/>
                <w:sz w:val="24"/>
                <w:szCs w:val="24"/>
                <w:highlight w:val="yellow"/>
              </w:rPr>
              <w:t>Ms. Memona Riaz</w:t>
            </w:r>
          </w:p>
          <w:p w:rsidR="00C23371" w:rsidRDefault="00C23371" w:rsidP="00C23371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C23371" w:rsidRPr="00330089" w:rsidRDefault="00C23371" w:rsidP="00C23371">
            <w:pPr>
              <w:pStyle w:val="NoSpacing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C23371" w:rsidRPr="00330089" w:rsidRDefault="00C23371" w:rsidP="00C23371">
            <w:pPr>
              <w:pStyle w:val="NoSpacing"/>
              <w:jc w:val="center"/>
              <w:rPr>
                <w:color w:val="FF0000"/>
                <w:sz w:val="24"/>
                <w:szCs w:val="24"/>
              </w:rPr>
            </w:pPr>
            <w:r w:rsidRPr="00137B2D">
              <w:rPr>
                <w:color w:val="000000" w:themeColor="text1"/>
                <w:sz w:val="24"/>
                <w:szCs w:val="24"/>
              </w:rPr>
              <w:t>Understanding of Quran II</w:t>
            </w:r>
          </w:p>
        </w:tc>
        <w:tc>
          <w:tcPr>
            <w:tcW w:w="2835" w:type="dxa"/>
            <w:vAlign w:val="center"/>
          </w:tcPr>
          <w:p w:rsidR="00C23371" w:rsidRPr="006E3C2C" w:rsidRDefault="00C23371" w:rsidP="00C23371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E3C2C">
              <w:rPr>
                <w:color w:val="000000" w:themeColor="text1"/>
                <w:sz w:val="24"/>
                <w:szCs w:val="24"/>
              </w:rPr>
              <w:t>Clinical Decision-Making II</w:t>
            </w:r>
          </w:p>
          <w:p w:rsidR="00C23371" w:rsidRDefault="00C23371" w:rsidP="00C23371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6E3C2C">
              <w:rPr>
                <w:color w:val="000000" w:themeColor="text1"/>
                <w:sz w:val="24"/>
                <w:szCs w:val="24"/>
              </w:rPr>
              <w:t>Dr. Farheen Naz</w:t>
            </w:r>
          </w:p>
          <w:p w:rsidR="00C23371" w:rsidRPr="00330089" w:rsidRDefault="00C23371" w:rsidP="00C23371">
            <w:pPr>
              <w:pStyle w:val="NoSpacing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633" w:type="dxa"/>
            <w:vAlign w:val="center"/>
          </w:tcPr>
          <w:p w:rsidR="00C23371" w:rsidRPr="00330089" w:rsidRDefault="00C23371" w:rsidP="00C23371">
            <w:pPr>
              <w:pStyle w:val="NoSpacing"/>
              <w:jc w:val="center"/>
              <w:rPr>
                <w:color w:val="FF0000"/>
                <w:sz w:val="24"/>
                <w:szCs w:val="24"/>
              </w:rPr>
            </w:pPr>
            <w:r w:rsidRPr="00330089">
              <w:rPr>
                <w:color w:val="FF0000"/>
                <w:sz w:val="24"/>
                <w:szCs w:val="24"/>
              </w:rPr>
              <w:t>Dysphagia</w:t>
            </w:r>
          </w:p>
          <w:p w:rsidR="00C23371" w:rsidRPr="00330089" w:rsidRDefault="00C23371" w:rsidP="00C23371">
            <w:pPr>
              <w:pStyle w:val="NoSpacing"/>
              <w:jc w:val="center"/>
              <w:rPr>
                <w:color w:val="FF0000"/>
                <w:sz w:val="24"/>
                <w:szCs w:val="24"/>
              </w:rPr>
            </w:pPr>
            <w:r w:rsidRPr="00330089">
              <w:rPr>
                <w:color w:val="FF0000"/>
                <w:sz w:val="24"/>
                <w:szCs w:val="24"/>
              </w:rPr>
              <w:t xml:space="preserve"> </w:t>
            </w:r>
            <w:r w:rsidRPr="001227B8">
              <w:rPr>
                <w:color w:val="7030A0"/>
                <w:sz w:val="24"/>
                <w:szCs w:val="24"/>
              </w:rPr>
              <w:t>Ms. Sabrina Rafiq</w:t>
            </w:r>
          </w:p>
          <w:p w:rsidR="00C23371" w:rsidRPr="00330089" w:rsidRDefault="00C23371" w:rsidP="00C23371">
            <w:pPr>
              <w:pStyle w:val="NoSpacing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C23371" w:rsidRPr="00137B2D" w:rsidTr="00FD0DBC">
        <w:trPr>
          <w:trHeight w:val="1065"/>
        </w:trPr>
        <w:tc>
          <w:tcPr>
            <w:tcW w:w="1080" w:type="dxa"/>
            <w:vMerge/>
            <w:shd w:val="clear" w:color="auto" w:fill="FFF2CC"/>
            <w:vAlign w:val="center"/>
          </w:tcPr>
          <w:p w:rsidR="00C23371" w:rsidRPr="00137B2D" w:rsidRDefault="00C23371" w:rsidP="00C23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86" w:type="dxa"/>
            <w:vAlign w:val="center"/>
          </w:tcPr>
          <w:p w:rsidR="00C23371" w:rsidRPr="00137B2D" w:rsidRDefault="00C23371" w:rsidP="00C23371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Theme="majorBidi" w:eastAsia="Calibri" w:hAnsiTheme="majorBidi" w:cstheme="majorBidi"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37B2D">
              <w:rPr>
                <w:rFonts w:asciiTheme="majorBidi" w:eastAsia="Calibri" w:hAnsiTheme="majorBidi" w:cstheme="majorBidi"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2:00</w:t>
            </w:r>
            <w:r w:rsidRPr="00137B2D">
              <w:rPr>
                <w:rFonts w:asciiTheme="majorBidi" w:eastAsia="Calibri" w:hAnsiTheme="majorBidi" w:cstheme="majorBidi"/>
                <w:bCs/>
                <w:color w:val="000000" w:themeColor="text1"/>
                <w:spacing w:val="-3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137B2D">
              <w:rPr>
                <w:rFonts w:asciiTheme="majorBidi" w:eastAsia="Calibri" w:hAnsiTheme="majorBidi" w:cstheme="majorBidi"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pm</w:t>
            </w:r>
            <w:r w:rsidRPr="00137B2D">
              <w:rPr>
                <w:rFonts w:asciiTheme="majorBidi" w:eastAsia="Calibri" w:hAnsiTheme="majorBidi" w:cstheme="majorBidi"/>
                <w:bCs/>
                <w:color w:val="000000" w:themeColor="text1"/>
                <w:spacing w:val="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137B2D">
              <w:rPr>
                <w:rFonts w:asciiTheme="majorBidi" w:eastAsia="Calibri" w:hAnsiTheme="majorBidi" w:cstheme="majorBidi"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–</w:t>
            </w:r>
            <w:r w:rsidRPr="00137B2D">
              <w:rPr>
                <w:rFonts w:asciiTheme="majorBidi" w:eastAsia="Calibri" w:hAnsiTheme="majorBidi" w:cstheme="majorBidi"/>
                <w:bCs/>
                <w:color w:val="000000" w:themeColor="text1"/>
                <w:spacing w:val="-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137B2D">
              <w:rPr>
                <w:rFonts w:asciiTheme="majorBidi" w:eastAsia="Calibri" w:hAnsiTheme="majorBidi" w:cstheme="majorBidi"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4:00</w:t>
            </w:r>
            <w:r w:rsidRPr="00137B2D">
              <w:rPr>
                <w:rFonts w:asciiTheme="majorBidi" w:eastAsia="Calibri" w:hAnsiTheme="majorBidi" w:cstheme="majorBidi"/>
                <w:bCs/>
                <w:color w:val="000000" w:themeColor="text1"/>
                <w:spacing w:val="-3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137B2D">
              <w:rPr>
                <w:rFonts w:asciiTheme="majorBidi" w:eastAsia="Calibri" w:hAnsiTheme="majorBidi" w:cstheme="majorBidi"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pm</w:t>
            </w:r>
          </w:p>
        </w:tc>
        <w:tc>
          <w:tcPr>
            <w:tcW w:w="3083" w:type="dxa"/>
            <w:vAlign w:val="center"/>
          </w:tcPr>
          <w:p w:rsidR="00C23371" w:rsidRPr="00137B2D" w:rsidRDefault="00C23371" w:rsidP="00C23371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137B2D">
              <w:rPr>
                <w:color w:val="000000" w:themeColor="text1"/>
                <w:sz w:val="24"/>
                <w:szCs w:val="24"/>
              </w:rPr>
              <w:t>Child Development</w:t>
            </w:r>
          </w:p>
          <w:p w:rsidR="00C23371" w:rsidRDefault="00C23371" w:rsidP="00C23371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137B2D">
              <w:rPr>
                <w:color w:val="000000" w:themeColor="text1"/>
                <w:sz w:val="24"/>
                <w:szCs w:val="24"/>
              </w:rPr>
              <w:t>Prof. Dr. Nazia Mumtaz</w:t>
            </w:r>
          </w:p>
          <w:p w:rsidR="00C23371" w:rsidRPr="00330089" w:rsidRDefault="00C23371" w:rsidP="00C23371">
            <w:pPr>
              <w:pStyle w:val="NoSpacing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C23371" w:rsidRPr="001227B8" w:rsidRDefault="00C23371" w:rsidP="00C23371">
            <w:pPr>
              <w:pStyle w:val="NoSpacing"/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1227B8">
              <w:rPr>
                <w:color w:val="000000" w:themeColor="text1"/>
                <w:sz w:val="24"/>
                <w:szCs w:val="24"/>
                <w:highlight w:val="yellow"/>
              </w:rPr>
              <w:t>Clinical Psychology</w:t>
            </w:r>
          </w:p>
          <w:p w:rsidR="00C23371" w:rsidRDefault="00C23371" w:rsidP="00C23371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1227B8">
              <w:rPr>
                <w:color w:val="000000" w:themeColor="text1"/>
                <w:sz w:val="24"/>
                <w:szCs w:val="24"/>
                <w:highlight w:val="yellow"/>
              </w:rPr>
              <w:t>Ms. Memona Riaz</w:t>
            </w:r>
          </w:p>
          <w:p w:rsidR="00C23371" w:rsidRPr="00330089" w:rsidRDefault="00C23371" w:rsidP="00C23371">
            <w:pPr>
              <w:pStyle w:val="NoSpacing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C23371" w:rsidRPr="001227B8" w:rsidRDefault="00C23371" w:rsidP="00C23371">
            <w:pPr>
              <w:pStyle w:val="NoSpacing"/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1227B8">
              <w:rPr>
                <w:color w:val="000000" w:themeColor="text1"/>
                <w:sz w:val="24"/>
                <w:szCs w:val="24"/>
                <w:highlight w:val="yellow"/>
              </w:rPr>
              <w:t>Professional Ethics</w:t>
            </w:r>
          </w:p>
          <w:p w:rsidR="00C23371" w:rsidRDefault="00C23371" w:rsidP="00C23371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1227B8">
              <w:rPr>
                <w:color w:val="000000" w:themeColor="text1"/>
                <w:sz w:val="24"/>
                <w:szCs w:val="24"/>
                <w:highlight w:val="yellow"/>
              </w:rPr>
              <w:t>Ms. Sabrina Rafiq</w:t>
            </w:r>
          </w:p>
          <w:p w:rsidR="00C23371" w:rsidRPr="00330089" w:rsidRDefault="00C23371" w:rsidP="00C23371">
            <w:pPr>
              <w:pStyle w:val="NoSpacing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633" w:type="dxa"/>
            <w:vAlign w:val="center"/>
          </w:tcPr>
          <w:p w:rsidR="00C23371" w:rsidRDefault="00C23371" w:rsidP="00C23371">
            <w:pPr>
              <w:pStyle w:val="NoSpacing"/>
              <w:jc w:val="center"/>
              <w:rPr>
                <w:color w:val="FF0000"/>
                <w:sz w:val="24"/>
                <w:szCs w:val="24"/>
              </w:rPr>
            </w:pPr>
          </w:p>
          <w:p w:rsidR="00C23371" w:rsidRPr="00330089" w:rsidRDefault="00C23371" w:rsidP="00C23371">
            <w:pPr>
              <w:pStyle w:val="NoSpacing"/>
              <w:jc w:val="center"/>
              <w:rPr>
                <w:color w:val="FF0000"/>
                <w:sz w:val="24"/>
                <w:szCs w:val="24"/>
              </w:rPr>
            </w:pPr>
            <w:r w:rsidRPr="00330089">
              <w:rPr>
                <w:color w:val="FF0000"/>
                <w:sz w:val="24"/>
                <w:szCs w:val="24"/>
              </w:rPr>
              <w:t>Advanced Clinical Practicum</w:t>
            </w:r>
          </w:p>
          <w:p w:rsidR="00C23371" w:rsidRPr="001227B8" w:rsidRDefault="00C23371" w:rsidP="00C23371">
            <w:pPr>
              <w:pStyle w:val="NoSpacing"/>
              <w:jc w:val="center"/>
              <w:rPr>
                <w:color w:val="7030A0"/>
                <w:sz w:val="24"/>
                <w:szCs w:val="24"/>
              </w:rPr>
            </w:pPr>
            <w:r w:rsidRPr="001227B8">
              <w:rPr>
                <w:color w:val="7030A0"/>
                <w:sz w:val="24"/>
                <w:szCs w:val="24"/>
              </w:rPr>
              <w:t>Ms. Mariam Zahra</w:t>
            </w:r>
          </w:p>
          <w:p w:rsidR="00C23371" w:rsidRPr="00330089" w:rsidRDefault="00C23371" w:rsidP="00C23371">
            <w:pPr>
              <w:pStyle w:val="NoSpacing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C23371" w:rsidRPr="00137B2D" w:rsidTr="00FD0DBC">
        <w:trPr>
          <w:trHeight w:val="1123"/>
        </w:trPr>
        <w:tc>
          <w:tcPr>
            <w:tcW w:w="1080" w:type="dxa"/>
            <w:vMerge w:val="restart"/>
            <w:shd w:val="clear" w:color="auto" w:fill="E2EFD9"/>
            <w:vAlign w:val="center"/>
          </w:tcPr>
          <w:p w:rsidR="00C23371" w:rsidRPr="00137B2D" w:rsidRDefault="00C23371" w:rsidP="00C23371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Theme="majorBidi" w:eastAsia="Calibri" w:hAnsiTheme="majorBidi" w:cstheme="majorBidi"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37B2D">
              <w:rPr>
                <w:rFonts w:asciiTheme="majorBidi" w:eastAsia="Calibri" w:hAnsiTheme="majorBidi" w:cstheme="majorBidi"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Sunday</w:t>
            </w:r>
          </w:p>
        </w:tc>
        <w:tc>
          <w:tcPr>
            <w:tcW w:w="2086" w:type="dxa"/>
            <w:vAlign w:val="center"/>
          </w:tcPr>
          <w:p w:rsidR="00C23371" w:rsidRPr="00137B2D" w:rsidRDefault="00C23371" w:rsidP="00C23371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Theme="majorBidi" w:eastAsia="Calibri" w:hAnsiTheme="majorBidi" w:cstheme="majorBidi"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37B2D">
              <w:rPr>
                <w:rFonts w:asciiTheme="majorBidi" w:eastAsia="Calibri" w:hAnsiTheme="majorBidi" w:cstheme="majorBidi"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9:00</w:t>
            </w:r>
            <w:r w:rsidRPr="00137B2D">
              <w:rPr>
                <w:rFonts w:asciiTheme="majorBidi" w:eastAsia="Calibri" w:hAnsiTheme="majorBidi" w:cstheme="majorBidi"/>
                <w:bCs/>
                <w:color w:val="000000" w:themeColor="text1"/>
                <w:spacing w:val="-3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137B2D">
              <w:rPr>
                <w:rFonts w:asciiTheme="majorBidi" w:eastAsia="Calibri" w:hAnsiTheme="majorBidi" w:cstheme="majorBidi"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am -11:00</w:t>
            </w:r>
            <w:r w:rsidRPr="00137B2D">
              <w:rPr>
                <w:rFonts w:asciiTheme="majorBidi" w:eastAsia="Calibri" w:hAnsiTheme="majorBidi" w:cstheme="majorBidi"/>
                <w:bCs/>
                <w:color w:val="000000" w:themeColor="text1"/>
                <w:spacing w:val="-3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137B2D">
              <w:rPr>
                <w:rFonts w:asciiTheme="majorBidi" w:eastAsia="Calibri" w:hAnsiTheme="majorBidi" w:cstheme="majorBidi"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am</w:t>
            </w:r>
          </w:p>
        </w:tc>
        <w:tc>
          <w:tcPr>
            <w:tcW w:w="3083" w:type="dxa"/>
            <w:vAlign w:val="center"/>
          </w:tcPr>
          <w:p w:rsidR="00C23371" w:rsidRPr="00D054BA" w:rsidRDefault="00C23371" w:rsidP="00C23371">
            <w:pPr>
              <w:pStyle w:val="NoSpacing"/>
              <w:rPr>
                <w:color w:val="FF0000"/>
                <w:sz w:val="24"/>
                <w:szCs w:val="24"/>
              </w:rPr>
            </w:pPr>
            <w:r w:rsidRPr="00D054BA">
              <w:rPr>
                <w:color w:val="FF0000"/>
                <w:sz w:val="24"/>
                <w:szCs w:val="24"/>
              </w:rPr>
              <w:t>Speech &amp; Lang. Sciences</w:t>
            </w:r>
          </w:p>
          <w:p w:rsidR="00C23371" w:rsidRPr="00330089" w:rsidRDefault="00C23371" w:rsidP="00C23371">
            <w:pPr>
              <w:pStyle w:val="NoSpacing"/>
              <w:jc w:val="center"/>
              <w:rPr>
                <w:color w:val="FF0000"/>
                <w:sz w:val="24"/>
                <w:szCs w:val="24"/>
              </w:rPr>
            </w:pPr>
            <w:r w:rsidRPr="00D054BA">
              <w:rPr>
                <w:color w:val="FF0000"/>
                <w:sz w:val="24"/>
                <w:szCs w:val="24"/>
              </w:rPr>
              <w:t>Ms. Hafsa Noreen</w:t>
            </w:r>
          </w:p>
        </w:tc>
        <w:tc>
          <w:tcPr>
            <w:tcW w:w="2693" w:type="dxa"/>
            <w:vAlign w:val="center"/>
          </w:tcPr>
          <w:p w:rsidR="00C23371" w:rsidRPr="00137B2D" w:rsidRDefault="00C23371" w:rsidP="00C23371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C23371" w:rsidRPr="001227B8" w:rsidRDefault="00C23371" w:rsidP="00C23371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1227B8">
              <w:rPr>
                <w:color w:val="000000" w:themeColor="text1"/>
                <w:sz w:val="24"/>
                <w:szCs w:val="24"/>
                <w:highlight w:val="yellow"/>
              </w:rPr>
              <w:t>Speech Disorder 1</w:t>
            </w:r>
          </w:p>
          <w:p w:rsidR="00C23371" w:rsidRDefault="00C23371" w:rsidP="00C23371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1227B8">
              <w:rPr>
                <w:color w:val="000000" w:themeColor="text1"/>
                <w:sz w:val="24"/>
                <w:szCs w:val="24"/>
                <w:highlight w:val="yellow"/>
              </w:rPr>
              <w:t>Ms. Hina Omer</w:t>
            </w:r>
          </w:p>
          <w:p w:rsidR="00C23371" w:rsidRPr="00330089" w:rsidRDefault="00C23371" w:rsidP="00C23371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C23371" w:rsidRPr="006E3C2C" w:rsidRDefault="00C23371" w:rsidP="00C23371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E3C2C">
              <w:rPr>
                <w:color w:val="000000" w:themeColor="text1"/>
                <w:sz w:val="24"/>
                <w:szCs w:val="24"/>
              </w:rPr>
              <w:t>Learning Disability</w:t>
            </w:r>
          </w:p>
          <w:p w:rsidR="00C23371" w:rsidRPr="00330089" w:rsidRDefault="00C23371" w:rsidP="00C23371">
            <w:pPr>
              <w:pStyle w:val="NoSpacing"/>
              <w:jc w:val="center"/>
              <w:rPr>
                <w:color w:val="FF0000"/>
                <w:sz w:val="24"/>
                <w:szCs w:val="24"/>
              </w:rPr>
            </w:pPr>
            <w:r w:rsidRPr="006E3C2C">
              <w:rPr>
                <w:color w:val="000000" w:themeColor="text1"/>
                <w:sz w:val="24"/>
                <w:szCs w:val="24"/>
              </w:rPr>
              <w:t>Ms. Sakina Gulzar</w:t>
            </w:r>
          </w:p>
        </w:tc>
        <w:tc>
          <w:tcPr>
            <w:tcW w:w="2633" w:type="dxa"/>
            <w:vAlign w:val="center"/>
          </w:tcPr>
          <w:p w:rsidR="00C23371" w:rsidRPr="00330089" w:rsidRDefault="00C23371" w:rsidP="00C23371">
            <w:pPr>
              <w:pStyle w:val="NoSpacing"/>
              <w:jc w:val="center"/>
              <w:rPr>
                <w:color w:val="FF0000"/>
                <w:sz w:val="24"/>
                <w:szCs w:val="24"/>
              </w:rPr>
            </w:pPr>
          </w:p>
        </w:tc>
        <w:bookmarkStart w:id="0" w:name="_GoBack"/>
        <w:bookmarkEnd w:id="0"/>
      </w:tr>
      <w:tr w:rsidR="00C23371" w:rsidRPr="00137B2D" w:rsidTr="00FD0DBC">
        <w:trPr>
          <w:trHeight w:val="1025"/>
        </w:trPr>
        <w:tc>
          <w:tcPr>
            <w:tcW w:w="1080" w:type="dxa"/>
            <w:vMerge/>
            <w:tcBorders>
              <w:top w:val="nil"/>
            </w:tcBorders>
            <w:shd w:val="clear" w:color="auto" w:fill="E2EFD9"/>
            <w:vAlign w:val="center"/>
          </w:tcPr>
          <w:p w:rsidR="00C23371" w:rsidRPr="00137B2D" w:rsidRDefault="00C23371" w:rsidP="00C23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86" w:type="dxa"/>
            <w:vAlign w:val="center"/>
          </w:tcPr>
          <w:p w:rsidR="00C23371" w:rsidRPr="00137B2D" w:rsidRDefault="00C23371" w:rsidP="00C23371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Theme="majorBidi" w:eastAsia="Calibri" w:hAnsiTheme="majorBidi" w:cstheme="majorBidi"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37B2D">
              <w:rPr>
                <w:rFonts w:asciiTheme="majorBidi" w:eastAsia="Calibri" w:hAnsiTheme="majorBidi" w:cstheme="majorBidi"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11:00</w:t>
            </w:r>
            <w:r w:rsidRPr="00137B2D">
              <w:rPr>
                <w:rFonts w:asciiTheme="majorBidi" w:eastAsia="Calibri" w:hAnsiTheme="majorBidi" w:cstheme="majorBidi"/>
                <w:bCs/>
                <w:color w:val="000000" w:themeColor="text1"/>
                <w:spacing w:val="-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137B2D">
              <w:rPr>
                <w:rFonts w:asciiTheme="majorBidi" w:eastAsia="Calibri" w:hAnsiTheme="majorBidi" w:cstheme="majorBidi"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am</w:t>
            </w:r>
            <w:r w:rsidRPr="00137B2D">
              <w:rPr>
                <w:rFonts w:asciiTheme="majorBidi" w:eastAsia="Calibri" w:hAnsiTheme="majorBidi" w:cstheme="majorBidi"/>
                <w:bCs/>
                <w:color w:val="000000" w:themeColor="text1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137B2D">
              <w:rPr>
                <w:rFonts w:asciiTheme="majorBidi" w:eastAsia="Calibri" w:hAnsiTheme="majorBidi" w:cstheme="majorBidi"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–</w:t>
            </w:r>
            <w:r w:rsidRPr="00137B2D">
              <w:rPr>
                <w:rFonts w:asciiTheme="majorBidi" w:eastAsia="Calibri" w:hAnsiTheme="majorBidi" w:cstheme="majorBidi"/>
                <w:bCs/>
                <w:color w:val="000000" w:themeColor="text1"/>
                <w:spacing w:val="-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137B2D">
              <w:rPr>
                <w:rFonts w:asciiTheme="majorBidi" w:eastAsia="Calibri" w:hAnsiTheme="majorBidi" w:cstheme="majorBidi"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1:00</w:t>
            </w:r>
            <w:r w:rsidRPr="00137B2D">
              <w:rPr>
                <w:rFonts w:asciiTheme="majorBidi" w:eastAsia="Calibri" w:hAnsiTheme="majorBidi" w:cstheme="majorBidi"/>
                <w:bCs/>
                <w:color w:val="000000" w:themeColor="text1"/>
                <w:spacing w:val="-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137B2D">
              <w:rPr>
                <w:rFonts w:asciiTheme="majorBidi" w:eastAsia="Calibri" w:hAnsiTheme="majorBidi" w:cstheme="majorBidi"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pm</w:t>
            </w:r>
          </w:p>
        </w:tc>
        <w:tc>
          <w:tcPr>
            <w:tcW w:w="3083" w:type="dxa"/>
            <w:vAlign w:val="center"/>
          </w:tcPr>
          <w:p w:rsidR="00C23371" w:rsidRDefault="00C23371" w:rsidP="00C23371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AI in SLP</w:t>
            </w:r>
          </w:p>
          <w:p w:rsidR="00C23371" w:rsidRDefault="00C23371" w:rsidP="00C23371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137B2D">
              <w:rPr>
                <w:color w:val="000000" w:themeColor="text1"/>
                <w:sz w:val="24"/>
                <w:szCs w:val="24"/>
              </w:rPr>
              <w:t>Ms. Samia Kanwal</w:t>
            </w:r>
            <w:r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C23371" w:rsidRPr="00330089" w:rsidRDefault="00C23371" w:rsidP="00C23371">
            <w:pPr>
              <w:pStyle w:val="NoSpacing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C23371" w:rsidRPr="006E3C2C" w:rsidRDefault="00C23371" w:rsidP="00C2337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6E3C2C">
              <w:rPr>
                <w:color w:val="000000" w:themeColor="text1"/>
                <w:sz w:val="24"/>
                <w:szCs w:val="24"/>
              </w:rPr>
              <w:t>Clinical Decision-Making I</w:t>
            </w:r>
          </w:p>
          <w:p w:rsidR="00C23371" w:rsidRPr="00330089" w:rsidRDefault="00C23371" w:rsidP="00C23371">
            <w:pPr>
              <w:pStyle w:val="NoSpacing"/>
              <w:jc w:val="center"/>
              <w:rPr>
                <w:color w:val="FF0000"/>
                <w:sz w:val="24"/>
                <w:szCs w:val="24"/>
              </w:rPr>
            </w:pPr>
            <w:r w:rsidRPr="006E3C2C">
              <w:rPr>
                <w:color w:val="000000" w:themeColor="text1"/>
                <w:sz w:val="24"/>
                <w:szCs w:val="24"/>
              </w:rPr>
              <w:t>Ms. Hafsa Noreen</w:t>
            </w:r>
          </w:p>
          <w:p w:rsidR="00C23371" w:rsidRPr="00330089" w:rsidRDefault="00C23371" w:rsidP="00C23371">
            <w:pPr>
              <w:pStyle w:val="NoSpacing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C23371" w:rsidRPr="00330089" w:rsidRDefault="00C23371" w:rsidP="00C23371">
            <w:pPr>
              <w:pStyle w:val="NoSpacing"/>
              <w:jc w:val="center"/>
              <w:rPr>
                <w:color w:val="FF0000"/>
                <w:sz w:val="24"/>
                <w:szCs w:val="24"/>
              </w:rPr>
            </w:pPr>
          </w:p>
          <w:p w:rsidR="00C23371" w:rsidRPr="006E3C2C" w:rsidRDefault="00C23371" w:rsidP="00C23371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E3C2C">
              <w:rPr>
                <w:color w:val="000000" w:themeColor="text1"/>
                <w:sz w:val="24"/>
                <w:szCs w:val="24"/>
              </w:rPr>
              <w:t>Rudiments of Audiology</w:t>
            </w:r>
          </w:p>
          <w:p w:rsidR="00C23371" w:rsidRPr="006E3C2C" w:rsidRDefault="00C23371" w:rsidP="00C23371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E3C2C">
              <w:rPr>
                <w:color w:val="000000" w:themeColor="text1"/>
                <w:sz w:val="24"/>
                <w:szCs w:val="24"/>
              </w:rPr>
              <w:t>Dr. Shahid Majeed</w:t>
            </w:r>
          </w:p>
          <w:p w:rsidR="00C23371" w:rsidRPr="00330089" w:rsidRDefault="00C23371" w:rsidP="00C23371">
            <w:pPr>
              <w:pStyle w:val="NoSpacing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633" w:type="dxa"/>
            <w:vAlign w:val="center"/>
          </w:tcPr>
          <w:p w:rsidR="00C23371" w:rsidRPr="00330089" w:rsidRDefault="00C23371" w:rsidP="00C23371">
            <w:pPr>
              <w:pStyle w:val="NoSpacing"/>
              <w:jc w:val="center"/>
              <w:rPr>
                <w:color w:val="FF0000"/>
                <w:sz w:val="24"/>
                <w:szCs w:val="24"/>
              </w:rPr>
            </w:pPr>
            <w:r w:rsidRPr="00330089">
              <w:rPr>
                <w:color w:val="FF0000"/>
                <w:sz w:val="24"/>
                <w:szCs w:val="24"/>
              </w:rPr>
              <w:t>Motor Speech Disorders</w:t>
            </w:r>
          </w:p>
          <w:p w:rsidR="00C23371" w:rsidRDefault="00C23371" w:rsidP="00C23371">
            <w:pPr>
              <w:pStyle w:val="NoSpacing"/>
              <w:jc w:val="center"/>
              <w:rPr>
                <w:color w:val="7030A0"/>
                <w:sz w:val="24"/>
                <w:szCs w:val="24"/>
              </w:rPr>
            </w:pPr>
            <w:r w:rsidRPr="001227B8">
              <w:rPr>
                <w:color w:val="7030A0"/>
                <w:sz w:val="24"/>
                <w:szCs w:val="24"/>
              </w:rPr>
              <w:t>Ms. Hina Omer</w:t>
            </w:r>
          </w:p>
          <w:p w:rsidR="00C23371" w:rsidRPr="00330089" w:rsidRDefault="00C23371" w:rsidP="00C23371">
            <w:pPr>
              <w:pStyle w:val="NoSpacing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C23371" w:rsidRPr="00137B2D" w:rsidTr="00FD0DBC">
        <w:trPr>
          <w:trHeight w:val="809"/>
        </w:trPr>
        <w:tc>
          <w:tcPr>
            <w:tcW w:w="1080" w:type="dxa"/>
            <w:vMerge/>
            <w:tcBorders>
              <w:top w:val="nil"/>
              <w:bottom w:val="nil"/>
            </w:tcBorders>
            <w:shd w:val="clear" w:color="auto" w:fill="E2EFD9"/>
          </w:tcPr>
          <w:p w:rsidR="00C23371" w:rsidRPr="00137B2D" w:rsidRDefault="00C23371" w:rsidP="00C23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86" w:type="dxa"/>
            <w:vAlign w:val="center"/>
          </w:tcPr>
          <w:p w:rsidR="00C23371" w:rsidRPr="00137B2D" w:rsidRDefault="00C23371" w:rsidP="00C23371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Theme="majorBidi" w:eastAsia="Calibri" w:hAnsiTheme="majorBidi" w:cstheme="majorBidi"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37B2D">
              <w:rPr>
                <w:rFonts w:asciiTheme="majorBidi" w:eastAsia="Calibri" w:hAnsiTheme="majorBidi" w:cstheme="majorBidi"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1:00</w:t>
            </w:r>
            <w:r w:rsidRPr="00137B2D">
              <w:rPr>
                <w:rFonts w:asciiTheme="majorBidi" w:eastAsia="Calibri" w:hAnsiTheme="majorBidi" w:cstheme="majorBidi"/>
                <w:bCs/>
                <w:color w:val="000000" w:themeColor="text1"/>
                <w:spacing w:val="-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137B2D">
              <w:rPr>
                <w:rFonts w:asciiTheme="majorBidi" w:eastAsia="Calibri" w:hAnsiTheme="majorBidi" w:cstheme="majorBidi"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pm</w:t>
            </w:r>
            <w:r w:rsidRPr="00137B2D">
              <w:rPr>
                <w:rFonts w:asciiTheme="majorBidi" w:eastAsia="Calibri" w:hAnsiTheme="majorBidi" w:cstheme="majorBidi"/>
                <w:bCs/>
                <w:color w:val="000000" w:themeColor="text1"/>
                <w:spacing w:val="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137B2D">
              <w:rPr>
                <w:rFonts w:asciiTheme="majorBidi" w:eastAsia="Calibri" w:hAnsiTheme="majorBidi" w:cstheme="majorBidi"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–</w:t>
            </w:r>
            <w:r w:rsidRPr="00137B2D">
              <w:rPr>
                <w:rFonts w:asciiTheme="majorBidi" w:eastAsia="Calibri" w:hAnsiTheme="majorBidi" w:cstheme="majorBidi"/>
                <w:bCs/>
                <w:color w:val="000000" w:themeColor="text1"/>
                <w:spacing w:val="-1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137B2D">
              <w:rPr>
                <w:rFonts w:asciiTheme="majorBidi" w:eastAsia="Calibri" w:hAnsiTheme="majorBidi" w:cstheme="majorBidi"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3:00</w:t>
            </w:r>
            <w:r w:rsidRPr="00137B2D">
              <w:rPr>
                <w:rFonts w:asciiTheme="majorBidi" w:eastAsia="Calibri" w:hAnsiTheme="majorBidi" w:cstheme="majorBidi"/>
                <w:bCs/>
                <w:color w:val="000000" w:themeColor="text1"/>
                <w:spacing w:val="-2"/>
                <w:kern w:val="0"/>
                <w:sz w:val="24"/>
                <w:szCs w:val="24"/>
                <w14:ligatures w14:val="none"/>
              </w:rPr>
              <w:t xml:space="preserve"> </w:t>
            </w:r>
            <w:r w:rsidRPr="00137B2D">
              <w:rPr>
                <w:rFonts w:asciiTheme="majorBidi" w:eastAsia="Calibri" w:hAnsiTheme="majorBidi" w:cstheme="majorBidi"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pm</w:t>
            </w:r>
          </w:p>
        </w:tc>
        <w:tc>
          <w:tcPr>
            <w:tcW w:w="3083" w:type="dxa"/>
            <w:vAlign w:val="center"/>
          </w:tcPr>
          <w:p w:rsidR="00C23371" w:rsidRPr="006E3C2C" w:rsidRDefault="00C23371" w:rsidP="00C23371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E3C2C">
              <w:rPr>
                <w:color w:val="000000" w:themeColor="text1"/>
                <w:sz w:val="24"/>
                <w:szCs w:val="24"/>
              </w:rPr>
              <w:t>Language in Multicultural        Population</w:t>
            </w:r>
          </w:p>
          <w:p w:rsidR="00C23371" w:rsidRDefault="00C23371" w:rsidP="00C23371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6E3C2C">
              <w:rPr>
                <w:color w:val="000000" w:themeColor="text1"/>
                <w:sz w:val="24"/>
                <w:szCs w:val="24"/>
              </w:rPr>
              <w:t>Ms. Sakina Gulzar</w:t>
            </w:r>
          </w:p>
          <w:p w:rsidR="00C23371" w:rsidRPr="00137B2D" w:rsidRDefault="00C23371" w:rsidP="00C23371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C23371" w:rsidRPr="00137B2D" w:rsidRDefault="00C23371" w:rsidP="00C23371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C23371" w:rsidRPr="006E3C2C" w:rsidRDefault="00C23371" w:rsidP="00C23371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E3C2C">
              <w:rPr>
                <w:color w:val="000000" w:themeColor="text1"/>
                <w:sz w:val="24"/>
                <w:szCs w:val="24"/>
              </w:rPr>
              <w:t>Bio-Medical Sciences II</w:t>
            </w:r>
          </w:p>
          <w:p w:rsidR="00C23371" w:rsidRPr="006E3C2C" w:rsidRDefault="00C23371" w:rsidP="00C23371">
            <w:pPr>
              <w:spacing w:after="0" w:line="240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6E3C2C">
              <w:rPr>
                <w:color w:val="000000" w:themeColor="text1"/>
                <w:sz w:val="24"/>
                <w:szCs w:val="24"/>
              </w:rPr>
              <w:t>Dr. Shahid Majeed</w:t>
            </w:r>
          </w:p>
          <w:p w:rsidR="00C23371" w:rsidRPr="00137B2D" w:rsidRDefault="00C23371" w:rsidP="00C23371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C23371" w:rsidRPr="00137B2D" w:rsidRDefault="00C23371" w:rsidP="00C23371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137B2D">
              <w:rPr>
                <w:color w:val="000000" w:themeColor="text1"/>
                <w:sz w:val="24"/>
                <w:szCs w:val="24"/>
              </w:rPr>
              <w:t>Augmentative Alternative       Communication</w:t>
            </w:r>
          </w:p>
          <w:p w:rsidR="00C23371" w:rsidRPr="00137B2D" w:rsidRDefault="00EE15F8" w:rsidP="00C23371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New Hiring</w:t>
            </w:r>
          </w:p>
        </w:tc>
        <w:tc>
          <w:tcPr>
            <w:tcW w:w="2633" w:type="dxa"/>
            <w:tcBorders>
              <w:bottom w:val="single" w:sz="4" w:space="0" w:color="auto"/>
            </w:tcBorders>
            <w:vAlign w:val="center"/>
          </w:tcPr>
          <w:p w:rsidR="00C23371" w:rsidRPr="00330089" w:rsidRDefault="00C23371" w:rsidP="00C23371">
            <w:pPr>
              <w:pStyle w:val="NoSpacing"/>
              <w:jc w:val="center"/>
              <w:rPr>
                <w:color w:val="FF0000"/>
                <w:sz w:val="24"/>
                <w:szCs w:val="24"/>
              </w:rPr>
            </w:pPr>
            <w:r w:rsidRPr="00330089">
              <w:rPr>
                <w:color w:val="FF0000"/>
                <w:sz w:val="24"/>
                <w:szCs w:val="24"/>
              </w:rPr>
              <w:t>Adult Neurogenic Communication Disorder</w:t>
            </w:r>
          </w:p>
          <w:p w:rsidR="00C23371" w:rsidRPr="00137B2D" w:rsidRDefault="00C23371" w:rsidP="00C23371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1227B8">
              <w:rPr>
                <w:color w:val="7030A0"/>
                <w:sz w:val="24"/>
                <w:szCs w:val="24"/>
              </w:rPr>
              <w:t>Ms. Samia Kanwal</w:t>
            </w:r>
          </w:p>
        </w:tc>
      </w:tr>
      <w:tr w:rsidR="00C23371" w:rsidRPr="00137B2D" w:rsidTr="00FD0DBC">
        <w:trPr>
          <w:trHeight w:val="1050"/>
        </w:trPr>
        <w:tc>
          <w:tcPr>
            <w:tcW w:w="1080" w:type="dxa"/>
            <w:tcBorders>
              <w:top w:val="nil"/>
            </w:tcBorders>
            <w:shd w:val="clear" w:color="auto" w:fill="E2EFD9"/>
          </w:tcPr>
          <w:p w:rsidR="00C23371" w:rsidRPr="00137B2D" w:rsidRDefault="00C23371" w:rsidP="00C2337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086" w:type="dxa"/>
            <w:vAlign w:val="center"/>
          </w:tcPr>
          <w:p w:rsidR="00C23371" w:rsidRPr="00137B2D" w:rsidRDefault="00C23371" w:rsidP="00C23371">
            <w:pPr>
              <w:widowControl w:val="0"/>
              <w:autoSpaceDE w:val="0"/>
              <w:autoSpaceDN w:val="0"/>
              <w:spacing w:after="0" w:line="240" w:lineRule="auto"/>
              <w:ind w:left="110"/>
              <w:jc w:val="center"/>
              <w:rPr>
                <w:rFonts w:asciiTheme="majorBidi" w:eastAsia="Calibri" w:hAnsiTheme="majorBidi" w:cstheme="majorBidi"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</w:pPr>
            <w:r w:rsidRPr="00137B2D">
              <w:rPr>
                <w:rFonts w:asciiTheme="majorBidi" w:eastAsia="Calibri" w:hAnsiTheme="majorBidi" w:cstheme="majorBidi"/>
                <w:bCs/>
                <w:color w:val="000000" w:themeColor="text1"/>
                <w:kern w:val="0"/>
                <w:sz w:val="24"/>
                <w:szCs w:val="24"/>
                <w14:ligatures w14:val="none"/>
              </w:rPr>
              <w:t>3:00 – 5:00 pm</w:t>
            </w:r>
          </w:p>
        </w:tc>
        <w:tc>
          <w:tcPr>
            <w:tcW w:w="3083" w:type="dxa"/>
            <w:vAlign w:val="center"/>
          </w:tcPr>
          <w:p w:rsidR="00C23371" w:rsidRDefault="00C23371" w:rsidP="00C23371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  <w:r w:rsidRPr="00137B2D">
              <w:rPr>
                <w:color w:val="000000" w:themeColor="text1"/>
                <w:sz w:val="24"/>
                <w:szCs w:val="24"/>
              </w:rPr>
              <w:t>Understanding of Quran I</w:t>
            </w:r>
          </w:p>
          <w:p w:rsidR="00C23371" w:rsidRPr="00137B2D" w:rsidRDefault="00C23371" w:rsidP="00C23371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C23371" w:rsidRPr="00137B2D" w:rsidRDefault="00C23371" w:rsidP="00C23371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C23371" w:rsidRPr="001227B8" w:rsidRDefault="00C23371" w:rsidP="00C23371">
            <w:pPr>
              <w:pStyle w:val="NoSpacing"/>
              <w:jc w:val="center"/>
              <w:rPr>
                <w:color w:val="7030A0"/>
                <w:sz w:val="24"/>
                <w:szCs w:val="24"/>
              </w:rPr>
            </w:pPr>
            <w:r w:rsidRPr="001227B8">
              <w:rPr>
                <w:color w:val="7030A0"/>
                <w:sz w:val="24"/>
                <w:szCs w:val="24"/>
              </w:rPr>
              <w:t>Language  Disorder in Children</w:t>
            </w:r>
          </w:p>
          <w:p w:rsidR="00C23371" w:rsidRDefault="00EE15F8" w:rsidP="00C23371">
            <w:pPr>
              <w:pStyle w:val="NoSpacing"/>
              <w:jc w:val="center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 xml:space="preserve">New Hiring </w:t>
            </w:r>
          </w:p>
          <w:p w:rsidR="00C23371" w:rsidRPr="00137B2D" w:rsidRDefault="00C23371" w:rsidP="00C23371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</w:p>
          <w:p w:rsidR="00C23371" w:rsidRPr="00137B2D" w:rsidRDefault="00C23371" w:rsidP="00C23371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C23371" w:rsidRPr="00137B2D" w:rsidRDefault="00C23371" w:rsidP="00C23371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371" w:rsidRPr="00137B2D" w:rsidRDefault="00C23371" w:rsidP="00C23371">
            <w:pPr>
              <w:pStyle w:val="NoSpacing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730CF5" w:rsidRPr="00137B2D" w:rsidRDefault="00730CF5" w:rsidP="00992449">
      <w:pPr>
        <w:widowControl w:val="0"/>
        <w:autoSpaceDE w:val="0"/>
        <w:autoSpaceDN w:val="0"/>
        <w:spacing w:before="2" w:after="0" w:line="240" w:lineRule="auto"/>
        <w:jc w:val="center"/>
        <w:rPr>
          <w:rFonts w:asciiTheme="majorBidi" w:eastAsia="Times New Roman" w:hAnsiTheme="majorBidi" w:cstheme="majorBidi"/>
          <w:bCs/>
          <w:color w:val="000000" w:themeColor="text1"/>
          <w:kern w:val="0"/>
          <w:sz w:val="24"/>
          <w:szCs w:val="24"/>
          <w14:ligatures w14:val="none"/>
        </w:rPr>
        <w:sectPr w:rsidR="00730CF5" w:rsidRPr="00137B2D" w:rsidSect="00DA3354">
          <w:pgSz w:w="15840" w:h="12240" w:orient="landscape"/>
          <w:pgMar w:top="720" w:right="660" w:bottom="280" w:left="640" w:header="720" w:footer="720" w:gutter="0"/>
          <w:cols w:space="720"/>
        </w:sectPr>
      </w:pPr>
    </w:p>
    <w:p w:rsidR="00730CF5" w:rsidRPr="00137B2D" w:rsidRDefault="00730CF5" w:rsidP="00992449">
      <w:pPr>
        <w:widowControl w:val="0"/>
        <w:autoSpaceDE w:val="0"/>
        <w:autoSpaceDN w:val="0"/>
        <w:spacing w:before="86" w:after="0" w:line="240" w:lineRule="auto"/>
        <w:ind w:right="1821"/>
        <w:jc w:val="center"/>
        <w:rPr>
          <w:rFonts w:asciiTheme="majorBidi" w:eastAsia="Calibri" w:hAnsiTheme="majorBidi" w:cstheme="majorBidi"/>
          <w:bCs/>
          <w:color w:val="000000" w:themeColor="text1"/>
          <w:kern w:val="0"/>
          <w:sz w:val="24"/>
          <w:szCs w:val="24"/>
          <w14:ligatures w14:val="none"/>
        </w:rPr>
      </w:pPr>
    </w:p>
    <w:p w:rsidR="006F4F64" w:rsidRPr="00137B2D" w:rsidRDefault="006F4F64" w:rsidP="00992449">
      <w:pPr>
        <w:jc w:val="center"/>
        <w:rPr>
          <w:color w:val="000000" w:themeColor="text1"/>
          <w:sz w:val="24"/>
          <w:szCs w:val="24"/>
        </w:rPr>
      </w:pPr>
    </w:p>
    <w:sectPr w:rsidR="006F4F64" w:rsidRPr="00137B2D">
      <w:type w:val="continuous"/>
      <w:pgSz w:w="15840" w:h="12240" w:orient="landscape"/>
      <w:pgMar w:top="720" w:right="660" w:bottom="280" w:left="640" w:header="720" w:footer="720" w:gutter="0"/>
      <w:cols w:num="3" w:space="720" w:equalWidth="0">
        <w:col w:w="3942" w:space="1059"/>
        <w:col w:w="3942" w:space="1140"/>
        <w:col w:w="445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CF5"/>
    <w:rsid w:val="000122FE"/>
    <w:rsid w:val="00041ADC"/>
    <w:rsid w:val="00067791"/>
    <w:rsid w:val="000842D1"/>
    <w:rsid w:val="000B7917"/>
    <w:rsid w:val="000C01DB"/>
    <w:rsid w:val="000C026F"/>
    <w:rsid w:val="000D5EFD"/>
    <w:rsid w:val="000F486C"/>
    <w:rsid w:val="00112F47"/>
    <w:rsid w:val="001227B8"/>
    <w:rsid w:val="00137B2D"/>
    <w:rsid w:val="00144B9C"/>
    <w:rsid w:val="00163D16"/>
    <w:rsid w:val="00177084"/>
    <w:rsid w:val="0018300F"/>
    <w:rsid w:val="001858E4"/>
    <w:rsid w:val="001973E1"/>
    <w:rsid w:val="001A0903"/>
    <w:rsid w:val="001C4769"/>
    <w:rsid w:val="00215289"/>
    <w:rsid w:val="00231B84"/>
    <w:rsid w:val="00244432"/>
    <w:rsid w:val="002513D3"/>
    <w:rsid w:val="0026496C"/>
    <w:rsid w:val="00272F42"/>
    <w:rsid w:val="002828C2"/>
    <w:rsid w:val="002928C4"/>
    <w:rsid w:val="00297F7C"/>
    <w:rsid w:val="002A00CF"/>
    <w:rsid w:val="002A4640"/>
    <w:rsid w:val="002C2928"/>
    <w:rsid w:val="002C3216"/>
    <w:rsid w:val="002E014C"/>
    <w:rsid w:val="003012FA"/>
    <w:rsid w:val="00322799"/>
    <w:rsid w:val="00324E6B"/>
    <w:rsid w:val="00330089"/>
    <w:rsid w:val="00340CF1"/>
    <w:rsid w:val="00342EC4"/>
    <w:rsid w:val="003654F8"/>
    <w:rsid w:val="00366429"/>
    <w:rsid w:val="003714C7"/>
    <w:rsid w:val="003A4DE4"/>
    <w:rsid w:val="003B3852"/>
    <w:rsid w:val="003E7F70"/>
    <w:rsid w:val="003F417D"/>
    <w:rsid w:val="00414C6D"/>
    <w:rsid w:val="004160D4"/>
    <w:rsid w:val="00421478"/>
    <w:rsid w:val="00424CA9"/>
    <w:rsid w:val="00430580"/>
    <w:rsid w:val="004317F4"/>
    <w:rsid w:val="004325B5"/>
    <w:rsid w:val="00432A1C"/>
    <w:rsid w:val="004444C3"/>
    <w:rsid w:val="00451561"/>
    <w:rsid w:val="00462D1D"/>
    <w:rsid w:val="004657E7"/>
    <w:rsid w:val="004662DA"/>
    <w:rsid w:val="00493DBD"/>
    <w:rsid w:val="004C050B"/>
    <w:rsid w:val="004F0B9F"/>
    <w:rsid w:val="00511681"/>
    <w:rsid w:val="00512081"/>
    <w:rsid w:val="005136D1"/>
    <w:rsid w:val="005262E1"/>
    <w:rsid w:val="00537D73"/>
    <w:rsid w:val="005401DF"/>
    <w:rsid w:val="00571B73"/>
    <w:rsid w:val="005822F5"/>
    <w:rsid w:val="005A6100"/>
    <w:rsid w:val="005D145F"/>
    <w:rsid w:val="005D423B"/>
    <w:rsid w:val="005E0A15"/>
    <w:rsid w:val="005E3EEE"/>
    <w:rsid w:val="005F0FCA"/>
    <w:rsid w:val="00617227"/>
    <w:rsid w:val="006259F8"/>
    <w:rsid w:val="00627AB9"/>
    <w:rsid w:val="00650121"/>
    <w:rsid w:val="00675312"/>
    <w:rsid w:val="006E3C2C"/>
    <w:rsid w:val="006F4F64"/>
    <w:rsid w:val="00700176"/>
    <w:rsid w:val="00702401"/>
    <w:rsid w:val="0072016C"/>
    <w:rsid w:val="00730CF5"/>
    <w:rsid w:val="00733B12"/>
    <w:rsid w:val="007344C8"/>
    <w:rsid w:val="007434CA"/>
    <w:rsid w:val="00783D6C"/>
    <w:rsid w:val="00795708"/>
    <w:rsid w:val="007A7F4D"/>
    <w:rsid w:val="007B5C54"/>
    <w:rsid w:val="007B5D96"/>
    <w:rsid w:val="007C7BE4"/>
    <w:rsid w:val="007E4A51"/>
    <w:rsid w:val="007F298A"/>
    <w:rsid w:val="008030EB"/>
    <w:rsid w:val="00805B5E"/>
    <w:rsid w:val="00833F2C"/>
    <w:rsid w:val="0087666B"/>
    <w:rsid w:val="008821BE"/>
    <w:rsid w:val="00882E1D"/>
    <w:rsid w:val="008D451B"/>
    <w:rsid w:val="008F7E78"/>
    <w:rsid w:val="009436BD"/>
    <w:rsid w:val="009472F3"/>
    <w:rsid w:val="009515C5"/>
    <w:rsid w:val="009633D6"/>
    <w:rsid w:val="00964992"/>
    <w:rsid w:val="00984AE0"/>
    <w:rsid w:val="00992449"/>
    <w:rsid w:val="00993D0D"/>
    <w:rsid w:val="009969B9"/>
    <w:rsid w:val="009B1569"/>
    <w:rsid w:val="009E3008"/>
    <w:rsid w:val="009E7275"/>
    <w:rsid w:val="009E78C8"/>
    <w:rsid w:val="009F1F46"/>
    <w:rsid w:val="00A009A4"/>
    <w:rsid w:val="00A932FE"/>
    <w:rsid w:val="00A96774"/>
    <w:rsid w:val="00AA389F"/>
    <w:rsid w:val="00AA58B5"/>
    <w:rsid w:val="00AB79AF"/>
    <w:rsid w:val="00AF4CA8"/>
    <w:rsid w:val="00B031D6"/>
    <w:rsid w:val="00B116FE"/>
    <w:rsid w:val="00B12945"/>
    <w:rsid w:val="00B168F6"/>
    <w:rsid w:val="00B2161E"/>
    <w:rsid w:val="00B22359"/>
    <w:rsid w:val="00B52585"/>
    <w:rsid w:val="00B839BC"/>
    <w:rsid w:val="00B918EA"/>
    <w:rsid w:val="00B94ECE"/>
    <w:rsid w:val="00BA3F44"/>
    <w:rsid w:val="00BB2D25"/>
    <w:rsid w:val="00BC2286"/>
    <w:rsid w:val="00BE09F1"/>
    <w:rsid w:val="00BE639E"/>
    <w:rsid w:val="00BF324C"/>
    <w:rsid w:val="00BF77F4"/>
    <w:rsid w:val="00C01387"/>
    <w:rsid w:val="00C03818"/>
    <w:rsid w:val="00C15ECF"/>
    <w:rsid w:val="00C165C8"/>
    <w:rsid w:val="00C16D50"/>
    <w:rsid w:val="00C2098F"/>
    <w:rsid w:val="00C2305A"/>
    <w:rsid w:val="00C23371"/>
    <w:rsid w:val="00C3089F"/>
    <w:rsid w:val="00C5568C"/>
    <w:rsid w:val="00C839B8"/>
    <w:rsid w:val="00CC08BC"/>
    <w:rsid w:val="00CE3049"/>
    <w:rsid w:val="00CF1EF7"/>
    <w:rsid w:val="00D02ABB"/>
    <w:rsid w:val="00D05105"/>
    <w:rsid w:val="00D054BA"/>
    <w:rsid w:val="00D22DE8"/>
    <w:rsid w:val="00D80B5D"/>
    <w:rsid w:val="00D82AF8"/>
    <w:rsid w:val="00DD3D1D"/>
    <w:rsid w:val="00DE400A"/>
    <w:rsid w:val="00DF3175"/>
    <w:rsid w:val="00DF4966"/>
    <w:rsid w:val="00E027DF"/>
    <w:rsid w:val="00E3069F"/>
    <w:rsid w:val="00E4183E"/>
    <w:rsid w:val="00E56FB6"/>
    <w:rsid w:val="00EB0520"/>
    <w:rsid w:val="00ED334C"/>
    <w:rsid w:val="00EE15F8"/>
    <w:rsid w:val="00EE2B43"/>
    <w:rsid w:val="00EF1009"/>
    <w:rsid w:val="00EF132B"/>
    <w:rsid w:val="00F2702F"/>
    <w:rsid w:val="00F27446"/>
    <w:rsid w:val="00F36F11"/>
    <w:rsid w:val="00F47982"/>
    <w:rsid w:val="00F56DC1"/>
    <w:rsid w:val="00F60AAE"/>
    <w:rsid w:val="00F61C2E"/>
    <w:rsid w:val="00F646F3"/>
    <w:rsid w:val="00F765BA"/>
    <w:rsid w:val="00F76DD5"/>
    <w:rsid w:val="00F932D4"/>
    <w:rsid w:val="00FB416E"/>
    <w:rsid w:val="00FC2DCE"/>
    <w:rsid w:val="00FC4ADF"/>
    <w:rsid w:val="00FC4BBF"/>
    <w:rsid w:val="00FD0DBC"/>
    <w:rsid w:val="00FD5E3E"/>
    <w:rsid w:val="00FE3261"/>
    <w:rsid w:val="00FF3570"/>
    <w:rsid w:val="00FF3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A543672-AC51-4410-BDB6-2D26FA658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0C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F0FC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15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15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641A4F-2B7C-4B35-A156-9F315E63B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1312</TotalTime>
  <Pages>2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196</cp:revision>
  <cp:lastPrinted>2025-09-23T09:48:00Z</cp:lastPrinted>
  <dcterms:created xsi:type="dcterms:W3CDTF">2025-01-15T06:28:00Z</dcterms:created>
  <dcterms:modified xsi:type="dcterms:W3CDTF">2026-08-18T03:23:00Z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a0fcec40-40f5-45ec-9c95-04400d37c6fc</vt:lpwstr>
  </property>
</Properties>
</file>